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9D8" w:rsidRDefault="00A849D8" w:rsidP="00A849D8">
      <w:r>
        <w:rPr>
          <w:b/>
          <w:bCs/>
        </w:rPr>
        <w:t>RIMS Chapter Delegate Description</w:t>
      </w:r>
    </w:p>
    <w:p w:rsidR="00A849D8" w:rsidRDefault="00A849D8" w:rsidP="00A849D8">
      <w:r>
        <w:t> </w:t>
      </w:r>
    </w:p>
    <w:p w:rsidR="00A849D8" w:rsidRDefault="00A849D8" w:rsidP="00A849D8">
      <w:r>
        <w:rPr>
          <w:b/>
          <w:bCs/>
        </w:rPr>
        <w:t>Objective:</w:t>
      </w:r>
      <w:r>
        <w:t xml:space="preserve"> To provide direct chapter representation. </w:t>
      </w:r>
    </w:p>
    <w:p w:rsidR="00A849D8" w:rsidRDefault="00A849D8" w:rsidP="00A849D8">
      <w:r>
        <w:t> </w:t>
      </w:r>
    </w:p>
    <w:p w:rsidR="00A849D8" w:rsidRDefault="00A849D8" w:rsidP="00A849D8">
      <w:r>
        <w:rPr>
          <w:b/>
          <w:bCs/>
        </w:rPr>
        <w:t>Responsibilities:</w:t>
      </w:r>
      <w:r>
        <w:t xml:space="preserve"> To collaborate with the Society in the achievement of its strategic objectives and to provide a link between the Society and local chapter. The Delegate is responsible for conveying the chapter’s needs, ideas and positions on Society programs. </w:t>
      </w:r>
    </w:p>
    <w:p w:rsidR="00A849D8" w:rsidRDefault="00A849D8" w:rsidP="00A849D8">
      <w:r>
        <w:t> </w:t>
      </w:r>
    </w:p>
    <w:p w:rsidR="00A849D8" w:rsidRDefault="00A849D8" w:rsidP="00A849D8">
      <w:r>
        <w:rPr>
          <w:b/>
          <w:bCs/>
        </w:rPr>
        <w:t>Qualifications:</w:t>
      </w:r>
      <w:r>
        <w:t xml:space="preserve"> </w:t>
      </w:r>
      <w:r w:rsidRPr="00A849D8">
        <w:t xml:space="preserve">The individual elected to this position should be </w:t>
      </w:r>
      <w:r w:rsidRPr="00A849D8">
        <w:rPr>
          <w:bCs/>
        </w:rPr>
        <w:t>engaged</w:t>
      </w:r>
      <w:r w:rsidRPr="00A849D8">
        <w:t xml:space="preserve"> in the Society and should be knowledgeable of both chapter and RIMS activities. It is recommended that the incoming Delegate attend the </w:t>
      </w:r>
      <w:r w:rsidR="00C12683">
        <w:t>Chapter Leadership Forum</w:t>
      </w:r>
      <w:r w:rsidRPr="00A849D8">
        <w:t xml:space="preserve"> prior to commencing their term. Public speaking ability is also helpful.</w:t>
      </w:r>
    </w:p>
    <w:p w:rsidR="00A849D8" w:rsidRDefault="00A849D8" w:rsidP="00A849D8">
      <w:r>
        <w:t> </w:t>
      </w:r>
    </w:p>
    <w:p w:rsidR="00A849D8" w:rsidRDefault="00A849D8" w:rsidP="00A849D8">
      <w:r>
        <w:rPr>
          <w:b/>
          <w:bCs/>
        </w:rPr>
        <w:t>Commitment:</w:t>
      </w:r>
    </w:p>
    <w:p w:rsidR="00A849D8" w:rsidRPr="00A849D8" w:rsidRDefault="00A849D8" w:rsidP="00A849D8">
      <w:r w:rsidRPr="00A849D8">
        <w:t xml:space="preserve">The House of Delegates meeting is held once a year, typically in conjunction with the RIMS Annual Conference &amp; Exhibition.  Special meetings may be called as outlined in the Society’s Constitution and Bylaws. Meetings by mail for election of RIMS Officers and Board of Directors, as well as other items as necessary, will be called throughout the year. It is important that each Delegate participates at each meeting. If for some reason </w:t>
      </w:r>
      <w:r w:rsidRPr="00A849D8">
        <w:rPr>
          <w:bCs/>
        </w:rPr>
        <w:t>the Delegate</w:t>
      </w:r>
      <w:r w:rsidRPr="00A849D8">
        <w:t xml:space="preserve"> </w:t>
      </w:r>
      <w:r w:rsidRPr="00A849D8">
        <w:rPr>
          <w:bCs/>
        </w:rPr>
        <w:t>is</w:t>
      </w:r>
      <w:r w:rsidRPr="00A849D8">
        <w:t xml:space="preserve"> unable to attend, it is </w:t>
      </w:r>
      <w:r w:rsidRPr="00A849D8">
        <w:rPr>
          <w:bCs/>
        </w:rPr>
        <w:t>the Delegate’s</w:t>
      </w:r>
      <w:r w:rsidRPr="00A849D8">
        <w:t xml:space="preserve"> duty and obligation to ensure that RIMS is notified of your chapter alternate. </w:t>
      </w:r>
    </w:p>
    <w:p w:rsidR="00A849D8" w:rsidRPr="00A849D8" w:rsidRDefault="00A849D8" w:rsidP="00A849D8">
      <w:r w:rsidRPr="00A849D8">
        <w:t> </w:t>
      </w:r>
    </w:p>
    <w:p w:rsidR="00A849D8" w:rsidRPr="00A849D8" w:rsidRDefault="00A849D8" w:rsidP="00A849D8">
      <w:bookmarkStart w:id="0" w:name="_GoBack"/>
      <w:r w:rsidRPr="00640A8A">
        <w:rPr>
          <w:b/>
          <w:bCs/>
        </w:rPr>
        <w:t>Measure of Success:</w:t>
      </w:r>
      <w:r w:rsidRPr="00640A8A">
        <w:rPr>
          <w:b/>
        </w:rPr>
        <w:t xml:space="preserve"> </w:t>
      </w:r>
      <w:bookmarkEnd w:id="0"/>
      <w:r w:rsidRPr="00A849D8">
        <w:t xml:space="preserve">Completion of goals, accurate and prompt reporting of issues to chapter members; accurate and prompt feedback to Board of Directors on chapter issues; available to other officers and committee members, meetings are held efficiently, good team spirit. </w:t>
      </w:r>
    </w:p>
    <w:p w:rsidR="00A849D8" w:rsidRDefault="00A849D8" w:rsidP="00A849D8">
      <w:r>
        <w:t> </w:t>
      </w:r>
    </w:p>
    <w:p w:rsidR="00A849D8" w:rsidRPr="00A849D8" w:rsidRDefault="00A849D8" w:rsidP="00A849D8">
      <w:r>
        <w:rPr>
          <w:b/>
          <w:bCs/>
        </w:rPr>
        <w:t>Benefits:</w:t>
      </w:r>
      <w:r>
        <w:t xml:space="preserve"> </w:t>
      </w:r>
      <w:r w:rsidRPr="00A849D8">
        <w:t xml:space="preserve">Gain experience in building and working with committees. </w:t>
      </w:r>
      <w:r w:rsidRPr="00A849D8">
        <w:t>Be a l</w:t>
      </w:r>
      <w:r w:rsidRPr="00A849D8">
        <w:t xml:space="preserve">eader in your local RIMS chapter </w:t>
      </w:r>
      <w:r w:rsidRPr="00A849D8">
        <w:rPr>
          <w:bCs/>
        </w:rPr>
        <w:t xml:space="preserve">and </w:t>
      </w:r>
      <w:r w:rsidRPr="00A849D8">
        <w:t xml:space="preserve">a leader in the Society as a whole. </w:t>
      </w:r>
      <w:r w:rsidRPr="00A849D8">
        <w:rPr>
          <w:bCs/>
        </w:rPr>
        <w:t>The Delegate</w:t>
      </w:r>
      <w:r w:rsidRPr="00A849D8">
        <w:t xml:space="preserve">, as a representative of </w:t>
      </w:r>
      <w:r w:rsidRPr="00A849D8">
        <w:rPr>
          <w:bCs/>
        </w:rPr>
        <w:t xml:space="preserve">the </w:t>
      </w:r>
      <w:r w:rsidRPr="00A849D8">
        <w:t xml:space="preserve">chapter, </w:t>
      </w:r>
      <w:r w:rsidRPr="00A849D8">
        <w:rPr>
          <w:bCs/>
        </w:rPr>
        <w:t xml:space="preserve">has </w:t>
      </w:r>
      <w:r w:rsidRPr="00A849D8">
        <w:t>a voice as to the overall direction the Society should take. Opportunity to network on different levels, recognition, improve meeting management skills, gain experience that can be used on the job.</w:t>
      </w:r>
    </w:p>
    <w:p w:rsidR="00C3717C" w:rsidRDefault="00C3717C"/>
    <w:sectPr w:rsidR="00C37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9D8"/>
    <w:rsid w:val="00640A8A"/>
    <w:rsid w:val="00A849D8"/>
    <w:rsid w:val="00C12683"/>
    <w:rsid w:val="00C37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CEC3D"/>
  <w15:chartTrackingRefBased/>
  <w15:docId w15:val="{DC61B388-2E47-4A0F-A9AC-DCB7A2E74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9D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CF2CBB66335A4094950BF746A1B111" ma:contentTypeVersion="1" ma:contentTypeDescription="Create a new document." ma:contentTypeScope="" ma:versionID="cb236a47b04ed5f1b3984b04ca5b6fe9">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D9C6B0-09D7-49CC-96E5-E4124EAFC598}"/>
</file>

<file path=customXml/itemProps2.xml><?xml version="1.0" encoding="utf-8"?>
<ds:datastoreItem xmlns:ds="http://schemas.openxmlformats.org/officeDocument/2006/customXml" ds:itemID="{ABD6272B-F276-43AA-951A-30EF7F6ECAB6}"/>
</file>

<file path=customXml/itemProps3.xml><?xml version="1.0" encoding="utf-8"?>
<ds:datastoreItem xmlns:ds="http://schemas.openxmlformats.org/officeDocument/2006/customXml" ds:itemID="{4E5EF956-215D-4774-A65E-5A676F0B29D8}"/>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Risk and Insurance Mgmt Society, Inc.</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Gilchrist, Will</dc:creator>
  <cp:keywords/>
  <dc:description/>
  <cp:lastModifiedBy>Gilchrist, Will</cp:lastModifiedBy>
  <cp:revision>3</cp:revision>
  <dcterms:created xsi:type="dcterms:W3CDTF">2018-02-01T14:25:00Z</dcterms:created>
  <dcterms:modified xsi:type="dcterms:W3CDTF">2018-02-01T14:27:00Z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0x01010016CF2CBB66335A4094950BF746A1B111</vt:lpwstr>
  </property>
</Properties>
</file>